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B43FF" w14:textId="0C66130E" w:rsidR="003014DF" w:rsidRPr="00EA0331" w:rsidRDefault="00EA0331" w:rsidP="003014DF">
      <w:pPr>
        <w:rPr>
          <w:b/>
          <w:bCs/>
          <w:color w:val="4EA72E" w:themeColor="accent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2F5BA01" wp14:editId="1E575AB1">
            <wp:simplePos x="0" y="0"/>
            <wp:positionH relativeFrom="margin">
              <wp:posOffset>-474134</wp:posOffset>
            </wp:positionH>
            <wp:positionV relativeFrom="paragraph">
              <wp:posOffset>8678</wp:posOffset>
            </wp:positionV>
            <wp:extent cx="800100" cy="808990"/>
            <wp:effectExtent l="0" t="0" r="0" b="0"/>
            <wp:wrapTight wrapText="bothSides">
              <wp:wrapPolygon edited="0">
                <wp:start x="0" y="0"/>
                <wp:lineTo x="0" y="20854"/>
                <wp:lineTo x="21086" y="20854"/>
                <wp:lineTo x="21086" y="0"/>
                <wp:lineTo x="0" y="0"/>
              </wp:wrapPolygon>
            </wp:wrapTight>
            <wp:docPr id="687784752" name="Picture 1" descr="A logo of a cow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784752" name="Picture 1" descr="A logo of a cow and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0331">
        <w:rPr>
          <w:b/>
          <w:bCs/>
          <w:noProof/>
          <w:color w:val="4EA72E" w:themeColor="accent6"/>
          <w:sz w:val="32"/>
          <w:szCs w:val="32"/>
        </w:rPr>
        <w:t>COWBIT ST MARY’S CHURCH OF ENGLAND PRIMARY SCHOOL</w:t>
      </w:r>
    </w:p>
    <w:tbl>
      <w:tblPr>
        <w:tblStyle w:val="TableGrid"/>
        <w:tblpPr w:leftFromText="180" w:rightFromText="180" w:vertAnchor="page" w:horzAnchor="margin" w:tblpXSpec="center" w:tblpY="1890"/>
        <w:tblW w:w="15149" w:type="dxa"/>
        <w:tblLook w:val="04A0" w:firstRow="1" w:lastRow="0" w:firstColumn="1" w:lastColumn="0" w:noHBand="0" w:noVBand="1"/>
      </w:tblPr>
      <w:tblGrid>
        <w:gridCol w:w="1708"/>
        <w:gridCol w:w="1916"/>
        <w:gridCol w:w="1920"/>
        <w:gridCol w:w="1918"/>
        <w:gridCol w:w="1920"/>
        <w:gridCol w:w="1918"/>
        <w:gridCol w:w="1920"/>
        <w:gridCol w:w="1929"/>
      </w:tblGrid>
      <w:tr w:rsidR="003014DF" w14:paraId="154B0B86" w14:textId="77777777" w:rsidTr="00EA0331">
        <w:trPr>
          <w:trHeight w:val="405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2C30DDC9" w14:textId="77777777" w:rsidR="003014DF" w:rsidRPr="00EA0331" w:rsidRDefault="003014DF" w:rsidP="00964B6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16" w:type="dxa"/>
            <w:shd w:val="clear" w:color="auto" w:fill="B3E5A1" w:themeFill="accent6" w:themeFillTint="66"/>
          </w:tcPr>
          <w:p w14:paraId="69B92A67" w14:textId="77777777" w:rsidR="003014DF" w:rsidRPr="00EA0331" w:rsidRDefault="003014DF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1920" w:type="dxa"/>
            <w:tcBorders>
              <w:right w:val="single" w:sz="2" w:space="0" w:color="000000"/>
            </w:tcBorders>
            <w:shd w:val="clear" w:color="auto" w:fill="B3E5A1" w:themeFill="accent6" w:themeFillTint="66"/>
          </w:tcPr>
          <w:p w14:paraId="7CF0E327" w14:textId="3DA2044B" w:rsidR="003014DF" w:rsidRPr="00EA0331" w:rsidRDefault="003014DF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Y</w:t>
            </w:r>
            <w:r w:rsidR="00964B64" w:rsidRPr="00EA0331">
              <w:rPr>
                <w:b/>
                <w:bCs/>
                <w:sz w:val="28"/>
                <w:szCs w:val="28"/>
              </w:rPr>
              <w:t>ear 1-2</w:t>
            </w:r>
          </w:p>
          <w:p w14:paraId="7F9CAF12" w14:textId="69FED646" w:rsidR="00964B64" w:rsidRPr="00EA0331" w:rsidRDefault="00964B64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Cycle A</w:t>
            </w:r>
          </w:p>
        </w:tc>
        <w:tc>
          <w:tcPr>
            <w:tcW w:w="1918" w:type="dxa"/>
            <w:tcBorders>
              <w:left w:val="single" w:sz="2" w:space="0" w:color="000000"/>
            </w:tcBorders>
            <w:shd w:val="clear" w:color="auto" w:fill="B3E5A1" w:themeFill="accent6" w:themeFillTint="66"/>
          </w:tcPr>
          <w:p w14:paraId="26F6FAD1" w14:textId="0B6F0341" w:rsidR="003014DF" w:rsidRPr="00EA0331" w:rsidRDefault="00964B64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Year 1-2</w:t>
            </w:r>
          </w:p>
          <w:p w14:paraId="38F536D5" w14:textId="6A7B7554" w:rsidR="00964B64" w:rsidRPr="00EA0331" w:rsidRDefault="00964B64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Cycle B</w:t>
            </w:r>
          </w:p>
        </w:tc>
        <w:tc>
          <w:tcPr>
            <w:tcW w:w="1920" w:type="dxa"/>
            <w:tcBorders>
              <w:right w:val="single" w:sz="2" w:space="0" w:color="000000"/>
            </w:tcBorders>
            <w:shd w:val="clear" w:color="auto" w:fill="B3E5A1" w:themeFill="accent6" w:themeFillTint="66"/>
          </w:tcPr>
          <w:p w14:paraId="312301DD" w14:textId="77777777" w:rsidR="003014DF" w:rsidRPr="00EA0331" w:rsidRDefault="00964B64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Y</w:t>
            </w:r>
            <w:r w:rsidR="00A1200B" w:rsidRPr="00EA0331">
              <w:rPr>
                <w:b/>
                <w:bCs/>
                <w:sz w:val="28"/>
                <w:szCs w:val="28"/>
              </w:rPr>
              <w:t>ear 3-4</w:t>
            </w:r>
          </w:p>
          <w:p w14:paraId="3245556F" w14:textId="5B203886" w:rsidR="00A1200B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Cycle A</w:t>
            </w:r>
          </w:p>
        </w:tc>
        <w:tc>
          <w:tcPr>
            <w:tcW w:w="1918" w:type="dxa"/>
            <w:tcBorders>
              <w:left w:val="single" w:sz="2" w:space="0" w:color="000000"/>
            </w:tcBorders>
            <w:shd w:val="clear" w:color="auto" w:fill="B3E5A1" w:themeFill="accent6" w:themeFillTint="66"/>
          </w:tcPr>
          <w:p w14:paraId="40FEAC1C" w14:textId="77777777" w:rsidR="003014DF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Year 3-4</w:t>
            </w:r>
          </w:p>
          <w:p w14:paraId="28EB44D0" w14:textId="37C6C0B0" w:rsidR="00A1200B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Cycle B</w:t>
            </w:r>
          </w:p>
        </w:tc>
        <w:tc>
          <w:tcPr>
            <w:tcW w:w="1920" w:type="dxa"/>
            <w:tcBorders>
              <w:right w:val="single" w:sz="2" w:space="0" w:color="000000"/>
            </w:tcBorders>
            <w:shd w:val="clear" w:color="auto" w:fill="B3E5A1" w:themeFill="accent6" w:themeFillTint="66"/>
          </w:tcPr>
          <w:p w14:paraId="25421781" w14:textId="77777777" w:rsidR="003014DF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Year 5-6</w:t>
            </w:r>
          </w:p>
          <w:p w14:paraId="64BBAFF5" w14:textId="40A9925D" w:rsidR="00A1200B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Cycle A</w:t>
            </w:r>
          </w:p>
        </w:tc>
        <w:tc>
          <w:tcPr>
            <w:tcW w:w="1929" w:type="dxa"/>
            <w:tcBorders>
              <w:left w:val="single" w:sz="2" w:space="0" w:color="000000"/>
            </w:tcBorders>
            <w:shd w:val="clear" w:color="auto" w:fill="B3E5A1" w:themeFill="accent6" w:themeFillTint="66"/>
          </w:tcPr>
          <w:p w14:paraId="6BEAB69F" w14:textId="77777777" w:rsidR="003014DF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Year 5-6</w:t>
            </w:r>
          </w:p>
          <w:p w14:paraId="0F5A4663" w14:textId="6D624ADF" w:rsidR="00A1200B" w:rsidRPr="00EA0331" w:rsidRDefault="00A1200B" w:rsidP="00964B64">
            <w:pPr>
              <w:jc w:val="center"/>
              <w:rPr>
                <w:b/>
                <w:bCs/>
                <w:sz w:val="28"/>
                <w:szCs w:val="28"/>
              </w:rPr>
            </w:pPr>
            <w:r w:rsidRPr="00EA0331">
              <w:rPr>
                <w:b/>
                <w:bCs/>
                <w:sz w:val="28"/>
                <w:szCs w:val="28"/>
              </w:rPr>
              <w:t>Cycle B</w:t>
            </w:r>
          </w:p>
        </w:tc>
      </w:tr>
      <w:tr w:rsidR="00964B64" w14:paraId="7B6E0E6A" w14:textId="007F543C" w:rsidTr="00EA0331">
        <w:trPr>
          <w:trHeight w:val="673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7B05D90F" w14:textId="77777777" w:rsidR="00964B64" w:rsidRPr="00EA0331" w:rsidRDefault="00964B64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Safer Internet Day</w:t>
            </w:r>
          </w:p>
        </w:tc>
        <w:tc>
          <w:tcPr>
            <w:tcW w:w="1916" w:type="dxa"/>
          </w:tcPr>
          <w:p w14:paraId="2A651C4C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5B1B1FB6" w14:textId="79ECC43B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0B311096" w14:textId="77777777" w:rsidR="00183B51" w:rsidRPr="00C714B9" w:rsidRDefault="00183B51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Let’s Chatterbox: Barefoot</w:t>
            </w:r>
          </w:p>
          <w:p w14:paraId="67F838B4" w14:textId="7455F56C" w:rsidR="00964B64" w:rsidRPr="00C714B9" w:rsidRDefault="00183B51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Respectful Communication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1FEB7BE1" w14:textId="1C0FF31F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29B2FAC6" w14:textId="77777777" w:rsidR="00183B51" w:rsidRPr="00C714B9" w:rsidRDefault="00183B51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Computing at School</w:t>
            </w:r>
          </w:p>
          <w:p w14:paraId="2F3F1470" w14:textId="215011DE" w:rsidR="00964B64" w:rsidRPr="00C714B9" w:rsidRDefault="00183B51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What is AI? How can it help</w:t>
            </w:r>
            <w:r w:rsidR="00824CFC" w:rsidRPr="00C714B9">
              <w:rPr>
                <w:sz w:val="14"/>
                <w:szCs w:val="14"/>
              </w:rPr>
              <w:t xml:space="preserve"> and harm?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27FC3770" w14:textId="58C8ED29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Reel Life: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11E78F38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Online comments and their impact</w:t>
            </w:r>
          </w:p>
        </w:tc>
        <w:tc>
          <w:tcPr>
            <w:tcW w:w="1929" w:type="dxa"/>
            <w:tcBorders>
              <w:left w:val="single" w:sz="2" w:space="0" w:color="000000"/>
            </w:tcBorders>
          </w:tcPr>
          <w:p w14:paraId="2FCF20BE" w14:textId="6EDF4A11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</w:tr>
      <w:tr w:rsidR="00964B64" w14:paraId="0D4883D8" w14:textId="1CA04C71" w:rsidTr="00EA0331">
        <w:trPr>
          <w:trHeight w:val="850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482BE5C1" w14:textId="77777777" w:rsidR="00964B64" w:rsidRPr="00EA0331" w:rsidRDefault="00964B64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Term 1</w:t>
            </w:r>
          </w:p>
        </w:tc>
        <w:tc>
          <w:tcPr>
            <w:tcW w:w="1916" w:type="dxa"/>
          </w:tcPr>
          <w:p w14:paraId="19324B2E" w14:textId="1F5590FB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38AF5D56" w14:textId="0C8A15FE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287A778F" w14:textId="77777777" w:rsidR="006B64A7" w:rsidRPr="00EA0331" w:rsidRDefault="006B64A7" w:rsidP="006B64A7">
            <w:pPr>
              <w:jc w:val="center"/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>Year 2</w:t>
            </w:r>
          </w:p>
          <w:p w14:paraId="653F313F" w14:textId="7D496AF5" w:rsidR="00964B64" w:rsidRPr="00C714B9" w:rsidRDefault="006B64A7" w:rsidP="006B64A7">
            <w:pPr>
              <w:jc w:val="center"/>
              <w:rPr>
                <w:sz w:val="14"/>
                <w:szCs w:val="14"/>
              </w:rPr>
            </w:pPr>
            <w:r w:rsidRPr="00EA0331">
              <w:rPr>
                <w:color w:val="4EA72E" w:themeColor="accent6"/>
                <w:sz w:val="14"/>
                <w:szCs w:val="14"/>
              </w:rPr>
              <w:t>Speak Out Stay Safe: SSP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1FF7591A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  <w:p w14:paraId="6F21FDE1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Internet Matters: Personal Information</w:t>
            </w:r>
          </w:p>
          <w:p w14:paraId="06158CDD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Keeping information safe and accidental sharing</w:t>
            </w:r>
          </w:p>
          <w:p w14:paraId="03C9B1F6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6F6BD445" w14:textId="77777777" w:rsidR="006B64A7" w:rsidRPr="00EA0331" w:rsidRDefault="006B64A7" w:rsidP="006B64A7">
            <w:pPr>
              <w:jc w:val="center"/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>Year 4</w:t>
            </w:r>
          </w:p>
          <w:p w14:paraId="16BB45C4" w14:textId="77777777" w:rsidR="006B64A7" w:rsidRPr="00EA0331" w:rsidRDefault="006B64A7" w:rsidP="006B64A7">
            <w:pPr>
              <w:jc w:val="center"/>
              <w:rPr>
                <w:color w:val="4EA72E" w:themeColor="accent6"/>
                <w:sz w:val="14"/>
                <w:szCs w:val="14"/>
              </w:rPr>
            </w:pPr>
            <w:r w:rsidRPr="00EA0331">
              <w:rPr>
                <w:color w:val="4EA72E" w:themeColor="accent6"/>
                <w:sz w:val="14"/>
                <w:szCs w:val="14"/>
              </w:rPr>
              <w:t>Speak Out Stay Safe: SSP</w:t>
            </w:r>
          </w:p>
          <w:p w14:paraId="1283A46B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475B1BDB" w14:textId="0B19FF30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9" w:type="dxa"/>
            <w:tcBorders>
              <w:left w:val="single" w:sz="2" w:space="0" w:color="000000"/>
            </w:tcBorders>
          </w:tcPr>
          <w:p w14:paraId="7F5F8A15" w14:textId="77777777" w:rsidR="00183B51" w:rsidRPr="00C714B9" w:rsidRDefault="00183B51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Stop, Think…Do I </w:t>
            </w:r>
            <w:proofErr w:type="gramStart"/>
            <w:r w:rsidRPr="00C714B9">
              <w:rPr>
                <w:b/>
                <w:bCs/>
                <w:sz w:val="14"/>
                <w:szCs w:val="14"/>
                <w:u w:val="single"/>
              </w:rPr>
              <w:t>consent?:</w:t>
            </w:r>
            <w:proofErr w:type="gramEnd"/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  Barefoot</w:t>
            </w:r>
          </w:p>
          <w:p w14:paraId="4CA1438C" w14:textId="0F4149EF" w:rsidR="00964B64" w:rsidRPr="00C714B9" w:rsidRDefault="00183B51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Social media expectations, age restrictions and terms and conditions</w:t>
            </w:r>
          </w:p>
        </w:tc>
      </w:tr>
      <w:tr w:rsidR="00964B64" w14:paraId="01CC4F6D" w14:textId="227423DC" w:rsidTr="00EA0331">
        <w:trPr>
          <w:trHeight w:val="850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31F69C6F" w14:textId="77777777" w:rsidR="00964B64" w:rsidRPr="00EA0331" w:rsidRDefault="00964B64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Term 2</w:t>
            </w:r>
          </w:p>
        </w:tc>
        <w:tc>
          <w:tcPr>
            <w:tcW w:w="1916" w:type="dxa"/>
          </w:tcPr>
          <w:p w14:paraId="5CDC132F" w14:textId="1871D39C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60BFB54B" w14:textId="77777777" w:rsidR="00964B64" w:rsidRPr="00EA0331" w:rsidRDefault="006B64A7" w:rsidP="00824CFC">
            <w:pPr>
              <w:jc w:val="center"/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 xml:space="preserve">Online Safety Workshop </w:t>
            </w:r>
          </w:p>
          <w:p w14:paraId="74A94676" w14:textId="75E8831C" w:rsidR="006B64A7" w:rsidRPr="00C714B9" w:rsidRDefault="006B64A7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 xml:space="preserve">Police </w:t>
            </w: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4D96E5B9" w14:textId="77777777" w:rsidR="00F84C9B" w:rsidRPr="00C714B9" w:rsidRDefault="00F84C9B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Digiduck</w:t>
            </w:r>
            <w:proofErr w:type="spellEnd"/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: Big Decision –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623231C2" w14:textId="30F7C134" w:rsidR="00964B64" w:rsidRPr="00C714B9" w:rsidRDefault="00F84C9B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sz w:val="14"/>
                <w:szCs w:val="14"/>
              </w:rPr>
              <w:t>Online searches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1D011BA7" w14:textId="7AE5EFEC" w:rsidR="00964B64" w:rsidRPr="00C714B9" w:rsidRDefault="00964B64" w:rsidP="00824CFC">
            <w:pPr>
              <w:jc w:val="center"/>
              <w:rPr>
                <w:b/>
                <w:bCs/>
                <w:color w:val="C547A1"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color w:val="C547A1"/>
                <w:sz w:val="14"/>
                <w:szCs w:val="14"/>
                <w:u w:val="single"/>
              </w:rPr>
              <w:t>Jigsaw PSHE: Online Bullying</w:t>
            </w:r>
          </w:p>
          <w:p w14:paraId="6A6167C8" w14:textId="77777777" w:rsidR="00964B64" w:rsidRDefault="00964B64" w:rsidP="00824CFC">
            <w:pPr>
              <w:jc w:val="center"/>
              <w:rPr>
                <w:color w:val="C547A1"/>
                <w:sz w:val="14"/>
                <w:szCs w:val="14"/>
              </w:rPr>
            </w:pPr>
            <w:r w:rsidRPr="00C714B9">
              <w:rPr>
                <w:color w:val="C547A1"/>
                <w:sz w:val="14"/>
                <w:szCs w:val="14"/>
              </w:rPr>
              <w:t>Good and poor behaviour online. When is it bullying?</w:t>
            </w:r>
          </w:p>
          <w:p w14:paraId="20C03BE2" w14:textId="77777777" w:rsidR="00EA0331" w:rsidRDefault="00EA0331" w:rsidP="00824CFC">
            <w:pPr>
              <w:jc w:val="center"/>
              <w:rPr>
                <w:color w:val="C547A1"/>
                <w:sz w:val="14"/>
                <w:szCs w:val="14"/>
              </w:rPr>
            </w:pPr>
          </w:p>
          <w:p w14:paraId="09C619AF" w14:textId="77777777" w:rsidR="00EA0331" w:rsidRPr="00EA0331" w:rsidRDefault="00EA0331" w:rsidP="00EA0331">
            <w:pPr>
              <w:jc w:val="center"/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 xml:space="preserve">Online Safety Workshop </w:t>
            </w:r>
          </w:p>
          <w:p w14:paraId="4E8E86BF" w14:textId="0FD3F41E" w:rsidR="00EA0331" w:rsidRPr="00C714B9" w:rsidRDefault="00EA0331" w:rsidP="00EA0331">
            <w:pPr>
              <w:jc w:val="center"/>
              <w:rPr>
                <w:sz w:val="14"/>
                <w:szCs w:val="14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>Police</w:t>
            </w: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6BF909BF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7257D26A" w14:textId="77777777" w:rsidR="00964B64" w:rsidRDefault="00964B64" w:rsidP="00824CFC">
            <w:pPr>
              <w:jc w:val="center"/>
              <w:rPr>
                <w:b/>
                <w:bCs/>
                <w:color w:val="C547A1"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color w:val="C547A1"/>
                <w:sz w:val="14"/>
                <w:szCs w:val="14"/>
                <w:u w:val="single"/>
              </w:rPr>
              <w:t>Jigsaw PSHE: Rumours and Bullying Online</w:t>
            </w:r>
          </w:p>
          <w:p w14:paraId="0880BBD5" w14:textId="77777777" w:rsidR="00EA0331" w:rsidRDefault="00EA0331" w:rsidP="00824CFC">
            <w:pPr>
              <w:jc w:val="center"/>
              <w:rPr>
                <w:b/>
                <w:bCs/>
                <w:color w:val="C547A1"/>
                <w:sz w:val="14"/>
                <w:szCs w:val="14"/>
                <w:u w:val="single"/>
              </w:rPr>
            </w:pPr>
          </w:p>
          <w:p w14:paraId="4DB28A2F" w14:textId="77777777" w:rsidR="00EA0331" w:rsidRPr="00EA0331" w:rsidRDefault="00EA0331" w:rsidP="00EA0331">
            <w:pPr>
              <w:jc w:val="center"/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 xml:space="preserve">Online Safety Workshop </w:t>
            </w:r>
          </w:p>
          <w:p w14:paraId="4CD42640" w14:textId="556C0291" w:rsidR="00EA0331" w:rsidRPr="00C714B9" w:rsidRDefault="00EA0331" w:rsidP="00EA0331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>Police</w:t>
            </w:r>
          </w:p>
        </w:tc>
        <w:tc>
          <w:tcPr>
            <w:tcW w:w="1929" w:type="dxa"/>
            <w:tcBorders>
              <w:left w:val="single" w:sz="2" w:space="0" w:color="000000"/>
            </w:tcBorders>
          </w:tcPr>
          <w:p w14:paraId="5C906864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</w:p>
        </w:tc>
      </w:tr>
      <w:tr w:rsidR="00964B64" w14:paraId="45E036B2" w14:textId="00EC3A0E" w:rsidTr="00EA0331">
        <w:trPr>
          <w:trHeight w:val="850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160FCAD6" w14:textId="77777777" w:rsidR="00964B64" w:rsidRPr="00EA0331" w:rsidRDefault="00964B64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Term 3</w:t>
            </w:r>
          </w:p>
        </w:tc>
        <w:tc>
          <w:tcPr>
            <w:tcW w:w="1916" w:type="dxa"/>
          </w:tcPr>
          <w:p w14:paraId="7DDC2751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Smartie the Penguin: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5365D241" w14:textId="2E982541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The adventures of Smartie the Penguin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043FF04B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Safety Snakes: Barefoot</w:t>
            </w:r>
          </w:p>
          <w:p w14:paraId="23F21735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Good and unwise online behaviours</w:t>
            </w:r>
          </w:p>
          <w:p w14:paraId="19711B4E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2E83C62F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35179D77" w14:textId="3350E1A4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40ED3249" w14:textId="77777777" w:rsidR="00183B51" w:rsidRPr="00C714B9" w:rsidRDefault="00183B51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Password Power Up: Common Sense</w:t>
            </w:r>
          </w:p>
          <w:p w14:paraId="6B65F00A" w14:textId="66AEEEF6" w:rsidR="00964B64" w:rsidRPr="00C714B9" w:rsidRDefault="00183B51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Identifying safe and unsafe passwords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408EEB28" w14:textId="647F91E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9" w:type="dxa"/>
            <w:tcBorders>
              <w:left w:val="single" w:sz="2" w:space="0" w:color="000000"/>
            </w:tcBorders>
          </w:tcPr>
          <w:p w14:paraId="0D0D4042" w14:textId="77777777" w:rsidR="00183B51" w:rsidRPr="00C714B9" w:rsidRDefault="00183B51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BBC: Fake Adverts and Sharing Information</w:t>
            </w:r>
          </w:p>
          <w:p w14:paraId="017BE0F7" w14:textId="5066E8AF" w:rsidR="00964B64" w:rsidRPr="00C714B9" w:rsidRDefault="00183B51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Knowing not all adverts and information is true and when sharing information is safe.</w:t>
            </w:r>
          </w:p>
        </w:tc>
      </w:tr>
      <w:tr w:rsidR="00964B64" w14:paraId="6E634DA1" w14:textId="7EEF9F64" w:rsidTr="00EA0331">
        <w:trPr>
          <w:trHeight w:val="850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459F2A59" w14:textId="77777777" w:rsidR="00964B64" w:rsidRPr="00EA0331" w:rsidRDefault="00964B64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Term 4</w:t>
            </w:r>
          </w:p>
        </w:tc>
        <w:tc>
          <w:tcPr>
            <w:tcW w:w="1916" w:type="dxa"/>
          </w:tcPr>
          <w:p w14:paraId="06ED33C5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Smartie the Penguin: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06E3AEEC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Upsetting Content</w:t>
            </w:r>
          </w:p>
          <w:p w14:paraId="06287074" w14:textId="50BD1E75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2A6129F0" w14:textId="5B9890FA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06FE9C94" w14:textId="77777777" w:rsidR="00183B51" w:rsidRPr="00C714B9" w:rsidRDefault="00183B51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Digiduck</w:t>
            </w:r>
            <w:proofErr w:type="spellEnd"/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: Magic Castle -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12843ED6" w14:textId="70C99C26" w:rsidR="00964B64" w:rsidRPr="00C714B9" w:rsidRDefault="00183B51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Online games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5055DF22" w14:textId="51A33910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7FF07624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3A1495C9" w14:textId="2AD6726C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Just a Joke: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42C30CD2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Bullying behaviours and inappropriate messages</w:t>
            </w:r>
          </w:p>
          <w:p w14:paraId="4FCFB519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9" w:type="dxa"/>
            <w:tcBorders>
              <w:left w:val="single" w:sz="2" w:space="0" w:color="000000"/>
            </w:tcBorders>
          </w:tcPr>
          <w:p w14:paraId="49C2ABC0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</w:tr>
      <w:tr w:rsidR="00964B64" w14:paraId="7C408A1A" w14:textId="5CAAAB40" w:rsidTr="00EA0331">
        <w:trPr>
          <w:trHeight w:val="850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72A6199D" w14:textId="77777777" w:rsidR="00964B64" w:rsidRPr="00EA0331" w:rsidRDefault="00964B64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Term 5</w:t>
            </w:r>
          </w:p>
        </w:tc>
        <w:tc>
          <w:tcPr>
            <w:tcW w:w="1916" w:type="dxa"/>
          </w:tcPr>
          <w:p w14:paraId="69318D40" w14:textId="77777777" w:rsidR="00964B64" w:rsidRPr="00C714B9" w:rsidRDefault="00964B64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Digiduck</w:t>
            </w:r>
            <w:proofErr w:type="spellEnd"/>
            <w:r w:rsidRPr="00C714B9">
              <w:rPr>
                <w:b/>
                <w:bCs/>
                <w:sz w:val="14"/>
                <w:szCs w:val="14"/>
                <w:u w:val="single"/>
              </w:rPr>
              <w:t>: Famous Friend</w:t>
            </w:r>
          </w:p>
          <w:p w14:paraId="2D04BBC6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Online searches</w:t>
            </w: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29A46782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30839F33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2323B222" w14:textId="616D1320" w:rsidR="00964B64" w:rsidRPr="00EA0331" w:rsidRDefault="00964B64" w:rsidP="00824CFC">
            <w:pPr>
              <w:jc w:val="center"/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</w:pPr>
            <w:r w:rsidRPr="00EA0331">
              <w:rPr>
                <w:b/>
                <w:bCs/>
                <w:color w:val="4EA72E" w:themeColor="accent6"/>
                <w:sz w:val="14"/>
                <w:szCs w:val="14"/>
                <w:u w:val="single"/>
              </w:rPr>
              <w:t>Year 4</w:t>
            </w:r>
          </w:p>
          <w:p w14:paraId="2B7575E7" w14:textId="77777777" w:rsidR="00964B64" w:rsidRPr="00EA0331" w:rsidRDefault="00964B64" w:rsidP="00824CFC">
            <w:pPr>
              <w:jc w:val="center"/>
              <w:rPr>
                <w:color w:val="4EA72E" w:themeColor="accent6"/>
                <w:sz w:val="14"/>
                <w:szCs w:val="14"/>
              </w:rPr>
            </w:pPr>
            <w:r w:rsidRPr="00EA0331">
              <w:rPr>
                <w:color w:val="4EA72E" w:themeColor="accent6"/>
                <w:sz w:val="14"/>
                <w:szCs w:val="14"/>
              </w:rPr>
              <w:t>Respectful Communication: SSP</w:t>
            </w:r>
          </w:p>
          <w:p w14:paraId="5438F78F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  <w:p w14:paraId="287DFE38" w14:textId="77777777" w:rsidR="00964B64" w:rsidRPr="00C714B9" w:rsidRDefault="00964B64" w:rsidP="00824CFC">
            <w:pPr>
              <w:jc w:val="center"/>
              <w:rPr>
                <w:b/>
                <w:bCs/>
                <w:color w:val="C547A1"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color w:val="C547A1"/>
                <w:sz w:val="14"/>
                <w:szCs w:val="14"/>
                <w:u w:val="single"/>
              </w:rPr>
              <w:t>Jigsaw PSHE: Online Relationships</w:t>
            </w:r>
          </w:p>
          <w:p w14:paraId="048E78F3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color w:val="C547A1"/>
                <w:sz w:val="14"/>
                <w:szCs w:val="14"/>
              </w:rPr>
              <w:t>Staying safe, reporting and boundaries</w:t>
            </w: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75CF10BC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68C2A425" w14:textId="217F4412" w:rsidR="00964B64" w:rsidRPr="00C714B9" w:rsidRDefault="00964B64" w:rsidP="00824CFC">
            <w:pPr>
              <w:jc w:val="center"/>
              <w:rPr>
                <w:b/>
                <w:bCs/>
                <w:color w:val="C547A1"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color w:val="C547A1"/>
                <w:sz w:val="14"/>
                <w:szCs w:val="14"/>
                <w:u w:val="single"/>
              </w:rPr>
              <w:t>Jigsaw PSHE:</w:t>
            </w:r>
          </w:p>
          <w:p w14:paraId="0E1FFD2E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color w:val="C547A1"/>
                <w:sz w:val="14"/>
                <w:szCs w:val="14"/>
              </w:rPr>
              <w:t>Online community, mental health and identifying safe sites</w:t>
            </w:r>
          </w:p>
        </w:tc>
        <w:tc>
          <w:tcPr>
            <w:tcW w:w="1929" w:type="dxa"/>
            <w:tcBorders>
              <w:left w:val="single" w:sz="2" w:space="0" w:color="000000"/>
            </w:tcBorders>
          </w:tcPr>
          <w:p w14:paraId="1A78A260" w14:textId="77777777" w:rsidR="00964B64" w:rsidRPr="00C714B9" w:rsidRDefault="00964B64" w:rsidP="00824CFC">
            <w:pPr>
              <w:jc w:val="center"/>
              <w:rPr>
                <w:sz w:val="14"/>
                <w:szCs w:val="14"/>
              </w:rPr>
            </w:pPr>
          </w:p>
        </w:tc>
      </w:tr>
      <w:tr w:rsidR="00824CFC" w14:paraId="20CB4DC3" w14:textId="66FAD18F" w:rsidTr="00EA0331">
        <w:trPr>
          <w:trHeight w:val="850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52FEF0B8" w14:textId="77777777" w:rsidR="00824CFC" w:rsidRPr="00EA0331" w:rsidRDefault="00824CFC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Term 6</w:t>
            </w:r>
          </w:p>
        </w:tc>
        <w:tc>
          <w:tcPr>
            <w:tcW w:w="1916" w:type="dxa"/>
          </w:tcPr>
          <w:p w14:paraId="5579A825" w14:textId="77777777" w:rsidR="00824CFC" w:rsidRPr="00C714B9" w:rsidRDefault="00824CFC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Digiduck</w:t>
            </w:r>
            <w:proofErr w:type="spellEnd"/>
            <w:r w:rsidRPr="00C714B9">
              <w:rPr>
                <w:b/>
                <w:bCs/>
                <w:sz w:val="14"/>
                <w:szCs w:val="14"/>
                <w:u w:val="single"/>
              </w:rPr>
              <w:t>: Saves the Day</w:t>
            </w:r>
          </w:p>
          <w:p w14:paraId="26721170" w14:textId="77777777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How the internet can be a positive tool</w:t>
            </w:r>
          </w:p>
          <w:p w14:paraId="1965A4A1" w14:textId="294C4AC6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6B696989" w14:textId="77777777" w:rsidR="00824CFC" w:rsidRPr="00C714B9" w:rsidRDefault="00824CFC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Digiduck</w:t>
            </w:r>
            <w:proofErr w:type="spellEnd"/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: Big Decision - </w:t>
            </w: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</w:p>
          <w:p w14:paraId="46029DB0" w14:textId="77777777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Online friends</w:t>
            </w: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5FC341A2" w14:textId="77777777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0" w:type="dxa"/>
            <w:tcBorders>
              <w:right w:val="single" w:sz="2" w:space="0" w:color="000000"/>
            </w:tcBorders>
          </w:tcPr>
          <w:p w14:paraId="524FAF8D" w14:textId="1341DE7E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left w:val="single" w:sz="2" w:space="0" w:color="000000"/>
            </w:tcBorders>
          </w:tcPr>
          <w:p w14:paraId="61015579" w14:textId="77777777" w:rsidR="00824CFC" w:rsidRPr="00C714B9" w:rsidRDefault="00824CFC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Know or </w:t>
            </w:r>
            <w:proofErr w:type="gramStart"/>
            <w:r w:rsidRPr="00C714B9">
              <w:rPr>
                <w:b/>
                <w:bCs/>
                <w:sz w:val="14"/>
                <w:szCs w:val="14"/>
                <w:u w:val="single"/>
              </w:rPr>
              <w:t>Know</w:t>
            </w:r>
            <w:proofErr w:type="gramEnd"/>
            <w:r w:rsidRPr="00C714B9">
              <w:rPr>
                <w:b/>
                <w:bCs/>
                <w:sz w:val="14"/>
                <w:szCs w:val="14"/>
                <w:u w:val="single"/>
              </w:rPr>
              <w:t xml:space="preserve"> of: Barefoot</w:t>
            </w:r>
          </w:p>
          <w:p w14:paraId="28F14129" w14:textId="0B38EAA9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Online and offline friends</w:t>
            </w:r>
          </w:p>
        </w:tc>
        <w:tc>
          <w:tcPr>
            <w:tcW w:w="3849" w:type="dxa"/>
            <w:gridSpan w:val="2"/>
          </w:tcPr>
          <w:p w14:paraId="2B2F9C91" w14:textId="77777777" w:rsidR="00824CFC" w:rsidRPr="00C714B9" w:rsidRDefault="00824CFC" w:rsidP="00824CFC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b/>
                <w:bCs/>
                <w:sz w:val="14"/>
                <w:szCs w:val="14"/>
                <w:u w:val="single"/>
              </w:rPr>
              <w:t>Moving to Secondary School: Internet Matters</w:t>
            </w:r>
          </w:p>
          <w:p w14:paraId="3F463BFB" w14:textId="5B62BEA6" w:rsidR="00824CFC" w:rsidRPr="00C714B9" w:rsidRDefault="00824CFC" w:rsidP="00824CFC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Year 6 materials</w:t>
            </w:r>
          </w:p>
        </w:tc>
      </w:tr>
      <w:tr w:rsidR="00824CFC" w14:paraId="7A21A22B" w14:textId="77777777" w:rsidTr="00EA0331">
        <w:trPr>
          <w:trHeight w:val="742"/>
        </w:trPr>
        <w:tc>
          <w:tcPr>
            <w:tcW w:w="1708" w:type="dxa"/>
            <w:shd w:val="clear" w:color="auto" w:fill="B3E5A1" w:themeFill="accent6" w:themeFillTint="66"/>
            <w:vAlign w:val="center"/>
          </w:tcPr>
          <w:p w14:paraId="3273005E" w14:textId="77777777" w:rsidR="00824CFC" w:rsidRPr="00EA0331" w:rsidRDefault="00824CFC" w:rsidP="00964B64">
            <w:pPr>
              <w:jc w:val="center"/>
              <w:rPr>
                <w:b/>
                <w:bCs/>
                <w:sz w:val="14"/>
                <w:szCs w:val="14"/>
              </w:rPr>
            </w:pPr>
            <w:r w:rsidRPr="00EA0331">
              <w:rPr>
                <w:b/>
                <w:bCs/>
                <w:sz w:val="14"/>
                <w:szCs w:val="14"/>
              </w:rPr>
              <w:t>SEND and Additional</w:t>
            </w:r>
          </w:p>
        </w:tc>
        <w:tc>
          <w:tcPr>
            <w:tcW w:w="13441" w:type="dxa"/>
            <w:gridSpan w:val="7"/>
            <w:vAlign w:val="center"/>
          </w:tcPr>
          <w:p w14:paraId="7311B900" w14:textId="77777777" w:rsidR="00824CFC" w:rsidRPr="00C714B9" w:rsidRDefault="00824CFC" w:rsidP="00964B64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proofErr w:type="spellStart"/>
            <w:r w:rsidRPr="00C714B9">
              <w:rPr>
                <w:b/>
                <w:bCs/>
                <w:sz w:val="14"/>
                <w:szCs w:val="14"/>
                <w:u w:val="single"/>
              </w:rPr>
              <w:t>Childnet</w:t>
            </w:r>
            <w:proofErr w:type="spellEnd"/>
            <w:r w:rsidRPr="00C714B9">
              <w:rPr>
                <w:b/>
                <w:bCs/>
                <w:sz w:val="14"/>
                <w:szCs w:val="14"/>
                <w:u w:val="single"/>
              </w:rPr>
              <w:t>: Connect with Respect</w:t>
            </w:r>
          </w:p>
          <w:p w14:paraId="09F31763" w14:textId="77777777" w:rsidR="00824CFC" w:rsidRPr="00C714B9" w:rsidRDefault="00824CFC" w:rsidP="00964B64">
            <w:pPr>
              <w:jc w:val="center"/>
              <w:rPr>
                <w:sz w:val="14"/>
                <w:szCs w:val="14"/>
              </w:rPr>
            </w:pPr>
            <w:r w:rsidRPr="00C714B9">
              <w:rPr>
                <w:sz w:val="14"/>
                <w:szCs w:val="14"/>
              </w:rPr>
              <w:t>In game/ app purchases</w:t>
            </w:r>
          </w:p>
          <w:p w14:paraId="4DD4DCA6" w14:textId="77777777" w:rsidR="00824CFC" w:rsidRPr="00C714B9" w:rsidRDefault="00824CFC" w:rsidP="00964B64">
            <w:pPr>
              <w:jc w:val="center"/>
              <w:rPr>
                <w:b/>
                <w:bCs/>
                <w:sz w:val="14"/>
                <w:szCs w:val="14"/>
                <w:u w:val="single"/>
              </w:rPr>
            </w:pPr>
            <w:r w:rsidRPr="00C714B9">
              <w:rPr>
                <w:sz w:val="14"/>
                <w:szCs w:val="14"/>
              </w:rPr>
              <w:t>Reporting a worry</w:t>
            </w:r>
          </w:p>
        </w:tc>
      </w:tr>
    </w:tbl>
    <w:p w14:paraId="3E3FF6A2" w14:textId="5D8EB413" w:rsidR="00A55FC6" w:rsidRPr="003014DF" w:rsidRDefault="0087785D" w:rsidP="003014DF">
      <w:pPr>
        <w:rPr>
          <w:sz w:val="32"/>
          <w:szCs w:val="32"/>
        </w:rPr>
      </w:pPr>
      <w:r w:rsidRPr="003014DF">
        <w:rPr>
          <w:b/>
          <w:bCs/>
          <w:sz w:val="32"/>
          <w:szCs w:val="32"/>
        </w:rPr>
        <w:t xml:space="preserve">ONLINE SAFETY PROVISION </w:t>
      </w:r>
      <w:r w:rsidR="00D15846">
        <w:rPr>
          <w:b/>
          <w:bCs/>
          <w:sz w:val="32"/>
          <w:szCs w:val="32"/>
        </w:rPr>
        <w:t>OVERVIEW</w:t>
      </w:r>
      <w:r w:rsidRPr="003014DF">
        <w:rPr>
          <w:b/>
          <w:bCs/>
          <w:sz w:val="32"/>
          <w:szCs w:val="32"/>
        </w:rPr>
        <w:t xml:space="preserve">       </w:t>
      </w:r>
    </w:p>
    <w:sectPr w:rsidR="00A55FC6" w:rsidRPr="003014DF" w:rsidSect="00BD3D8E">
      <w:pgSz w:w="16838" w:h="11906" w:orient="landscape" w:code="9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C6"/>
    <w:rsid w:val="000008D1"/>
    <w:rsid w:val="00032D72"/>
    <w:rsid w:val="00045766"/>
    <w:rsid w:val="000C2A41"/>
    <w:rsid w:val="000C3CA0"/>
    <w:rsid w:val="000E4969"/>
    <w:rsid w:val="000F1C06"/>
    <w:rsid w:val="00101D90"/>
    <w:rsid w:val="00114567"/>
    <w:rsid w:val="00134B4E"/>
    <w:rsid w:val="00135E43"/>
    <w:rsid w:val="00143B8A"/>
    <w:rsid w:val="00154056"/>
    <w:rsid w:val="00177AC1"/>
    <w:rsid w:val="00183B51"/>
    <w:rsid w:val="00187F3E"/>
    <w:rsid w:val="001E0D9C"/>
    <w:rsid w:val="001F163E"/>
    <w:rsid w:val="001F5429"/>
    <w:rsid w:val="00255F9E"/>
    <w:rsid w:val="0026542C"/>
    <w:rsid w:val="00281481"/>
    <w:rsid w:val="002945AF"/>
    <w:rsid w:val="00296A5F"/>
    <w:rsid w:val="002B6B65"/>
    <w:rsid w:val="002E3307"/>
    <w:rsid w:val="002F54E4"/>
    <w:rsid w:val="002F6260"/>
    <w:rsid w:val="003014DF"/>
    <w:rsid w:val="00354DC6"/>
    <w:rsid w:val="003653F2"/>
    <w:rsid w:val="00365441"/>
    <w:rsid w:val="003B3883"/>
    <w:rsid w:val="003D5583"/>
    <w:rsid w:val="0042056C"/>
    <w:rsid w:val="00421A52"/>
    <w:rsid w:val="00424FDD"/>
    <w:rsid w:val="00440FC7"/>
    <w:rsid w:val="00466D95"/>
    <w:rsid w:val="004C4E73"/>
    <w:rsid w:val="00501406"/>
    <w:rsid w:val="005227A3"/>
    <w:rsid w:val="00527BEB"/>
    <w:rsid w:val="005879B9"/>
    <w:rsid w:val="00596469"/>
    <w:rsid w:val="005A0E9E"/>
    <w:rsid w:val="005B0532"/>
    <w:rsid w:val="0063720C"/>
    <w:rsid w:val="00656519"/>
    <w:rsid w:val="006B1AA7"/>
    <w:rsid w:val="006B64A7"/>
    <w:rsid w:val="006C62FB"/>
    <w:rsid w:val="00703771"/>
    <w:rsid w:val="0072438C"/>
    <w:rsid w:val="00781EFE"/>
    <w:rsid w:val="007A1184"/>
    <w:rsid w:val="007C31A3"/>
    <w:rsid w:val="007C5981"/>
    <w:rsid w:val="007E212E"/>
    <w:rsid w:val="008057D3"/>
    <w:rsid w:val="00813F7A"/>
    <w:rsid w:val="008216C9"/>
    <w:rsid w:val="00824CFC"/>
    <w:rsid w:val="00825D8B"/>
    <w:rsid w:val="008350EE"/>
    <w:rsid w:val="008360F6"/>
    <w:rsid w:val="00840249"/>
    <w:rsid w:val="008415E3"/>
    <w:rsid w:val="00864D0E"/>
    <w:rsid w:val="0087478F"/>
    <w:rsid w:val="0087785D"/>
    <w:rsid w:val="008A0C42"/>
    <w:rsid w:val="008A567F"/>
    <w:rsid w:val="008B6AD6"/>
    <w:rsid w:val="008C3812"/>
    <w:rsid w:val="008D585F"/>
    <w:rsid w:val="008E2582"/>
    <w:rsid w:val="008F277C"/>
    <w:rsid w:val="00910BE1"/>
    <w:rsid w:val="00912313"/>
    <w:rsid w:val="009231C8"/>
    <w:rsid w:val="00943CAA"/>
    <w:rsid w:val="00964B64"/>
    <w:rsid w:val="00976235"/>
    <w:rsid w:val="0099095B"/>
    <w:rsid w:val="00994072"/>
    <w:rsid w:val="009D70AE"/>
    <w:rsid w:val="00A1026E"/>
    <w:rsid w:val="00A1200B"/>
    <w:rsid w:val="00A12CD1"/>
    <w:rsid w:val="00A15FEF"/>
    <w:rsid w:val="00A1795C"/>
    <w:rsid w:val="00A20F80"/>
    <w:rsid w:val="00A30B4C"/>
    <w:rsid w:val="00A51624"/>
    <w:rsid w:val="00A55FC6"/>
    <w:rsid w:val="00AA2D94"/>
    <w:rsid w:val="00AB294D"/>
    <w:rsid w:val="00AC4BB3"/>
    <w:rsid w:val="00AF0E77"/>
    <w:rsid w:val="00B04C8A"/>
    <w:rsid w:val="00B2685C"/>
    <w:rsid w:val="00B4072B"/>
    <w:rsid w:val="00B87BB8"/>
    <w:rsid w:val="00BB0B34"/>
    <w:rsid w:val="00BD3D8E"/>
    <w:rsid w:val="00C2130E"/>
    <w:rsid w:val="00C2553F"/>
    <w:rsid w:val="00C260E6"/>
    <w:rsid w:val="00C33C4B"/>
    <w:rsid w:val="00C539F7"/>
    <w:rsid w:val="00C714B9"/>
    <w:rsid w:val="00C73303"/>
    <w:rsid w:val="00C75896"/>
    <w:rsid w:val="00CD5B47"/>
    <w:rsid w:val="00D05139"/>
    <w:rsid w:val="00D15846"/>
    <w:rsid w:val="00D859AA"/>
    <w:rsid w:val="00D96F98"/>
    <w:rsid w:val="00DD589F"/>
    <w:rsid w:val="00E25273"/>
    <w:rsid w:val="00E90995"/>
    <w:rsid w:val="00EA0331"/>
    <w:rsid w:val="00EB0DB3"/>
    <w:rsid w:val="00EB5103"/>
    <w:rsid w:val="00EB6B96"/>
    <w:rsid w:val="00F0308B"/>
    <w:rsid w:val="00F0765C"/>
    <w:rsid w:val="00F84C9B"/>
    <w:rsid w:val="00F87D3E"/>
    <w:rsid w:val="00F937E6"/>
    <w:rsid w:val="00FD3D84"/>
    <w:rsid w:val="02A13CC9"/>
    <w:rsid w:val="07705686"/>
    <w:rsid w:val="1B8A9D38"/>
    <w:rsid w:val="23154B3B"/>
    <w:rsid w:val="768C3573"/>
    <w:rsid w:val="7BD6E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09416"/>
  <w15:chartTrackingRefBased/>
  <w15:docId w15:val="{E3CD2927-8740-476C-BC1F-8C7911AB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5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5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F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F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5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F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F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F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F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F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F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5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5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5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5F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5F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5F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F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5F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55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72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Props1.xml><?xml version="1.0" encoding="utf-8"?>
<ds:datastoreItem xmlns:ds="http://schemas.openxmlformats.org/officeDocument/2006/customXml" ds:itemID="{396E072A-500E-4726-BC51-70E2ADD680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3C3E62-6800-4988-81EA-70650A43A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402A2-5D89-4718-9616-8280008D5FA7}">
  <ds:schemaRefs>
    <ds:schemaRef ds:uri="3910768c-77a8-40ce-a07d-d640840b5f8b"/>
    <ds:schemaRef ds:uri="http://purl.org/dc/dcmitype/"/>
    <ds:schemaRef ds:uri="http://schemas.microsoft.com/office/2006/documentManagement/types"/>
    <ds:schemaRef ds:uri="77d0f965-3336-4538-b7a8-71c701600ce8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Sewell</dc:creator>
  <cp:keywords/>
  <dc:description/>
  <cp:lastModifiedBy>Elizabeth Leonard</cp:lastModifiedBy>
  <cp:revision>2</cp:revision>
  <dcterms:created xsi:type="dcterms:W3CDTF">2024-08-14T11:57:00Z</dcterms:created>
  <dcterms:modified xsi:type="dcterms:W3CDTF">2024-08-14T11:57:00Z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MediaServiceImageTags">
    <vt:lpwstr/>
  </property>
</Properties>
</file>